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D424" w14:textId="77777777" w:rsidR="002B25D9" w:rsidRPr="00DE0E92" w:rsidRDefault="002B25D9" w:rsidP="002B25D9">
      <w:pPr>
        <w:jc w:val="center"/>
        <w:rPr>
          <w:b/>
          <w:bCs/>
        </w:rPr>
      </w:pPr>
      <w:r w:rsidRPr="00DE0E92">
        <w:rPr>
          <w:b/>
          <w:bCs/>
        </w:rPr>
        <w:t>ФНС отказывает в справке о состоянии ЕНС из</w:t>
      </w:r>
      <w:r w:rsidRPr="00DE0E92">
        <w:rPr>
          <w:b/>
          <w:bCs/>
        </w:rPr>
        <w:noBreakHyphen/>
        <w:t>за КПП и доверенностей</w:t>
      </w:r>
    </w:p>
    <w:p w14:paraId="3B59392D" w14:textId="77777777" w:rsidR="002B25D9" w:rsidRPr="00DE0E92" w:rsidRDefault="002B25D9" w:rsidP="002B25D9">
      <w:pPr>
        <w:rPr>
          <w:b/>
          <w:bCs/>
        </w:rPr>
      </w:pPr>
    </w:p>
    <w:p w14:paraId="68F353DA" w14:textId="77777777" w:rsidR="002B25D9" w:rsidRPr="00DE0E92" w:rsidRDefault="002B25D9" w:rsidP="002B25D9">
      <w:r w:rsidRPr="00DE0E92">
        <w:t>Проверяйте данные в запросе и полномочия представителя, если заказываете справку о состоянии ЕНС. Без этих сведений ФНС не предоставит нужную информацию. Частые причины отказа в справках назвали региональные налоговики.</w:t>
      </w:r>
      <w:r w:rsidRPr="00DE0E92">
        <w:br/>
        <w:t>У инспекторов можно заказать справки о ЕНС трех видов: о сальдо, о принадлежности сумм и об исполнении обязанности по уплате налогов. Для этого надо подать заявление по форме из </w:t>
      </w:r>
      <w:hyperlink r:id="rId4" w:tgtFrame="_blank" w:history="1">
        <w:r w:rsidRPr="00DE0E92">
          <w:rPr>
            <w:rStyle w:val="ac"/>
          </w:rPr>
          <w:t>приказа ФНС от 30.01.2025 № ЕД-7-8/61</w:t>
        </w:r>
      </w:hyperlink>
      <w:r w:rsidRPr="00DE0E92">
        <w:t>. В ответ на запрос иногда приходят отказы, основных причин четыре. Первая — неверное место представления сведений. Нужно писать код ИФНС по месту регистрации компании или ИП. Вторая причина — у инспекторов нет доверенности на представителя или в ней отсутствуют полномочия запрашивать справку о ЕНС. Третья причина — недействующий КПП организации. Четвертая — отсутствие у компании налоговых обязательств на заданную дату.</w:t>
      </w:r>
      <w:r w:rsidRPr="00DE0E92">
        <w:br/>
        <w:t>Если заказываете справку о принадлежности сумм, перечисленных в качестве ЕНП, оформляйте ее не на дату, а за период. Если в периоде у компании не было открытых обязательств, компания получит письмо о том, что справку сформировать невозможно.</w:t>
      </w:r>
    </w:p>
    <w:p w14:paraId="59E4D099" w14:textId="77777777" w:rsidR="002B25D9" w:rsidRPr="00DE0E92" w:rsidRDefault="002B25D9" w:rsidP="002B25D9">
      <w:r w:rsidRPr="00DE0E92">
        <w:rPr>
          <w:b/>
          <w:bCs/>
        </w:rPr>
        <w:t>Источник:</w:t>
      </w:r>
      <w:r w:rsidRPr="00DE0E92">
        <w:t> </w:t>
      </w:r>
      <w:hyperlink r:id="rId5" w:tgtFrame="_blank" w:history="1">
        <w:r w:rsidRPr="00DE0E92">
          <w:rPr>
            <w:rStyle w:val="ac"/>
          </w:rPr>
          <w:t>информация УФНС по Нижегородской области от 09.02.2026</w:t>
        </w:r>
      </w:hyperlink>
    </w:p>
    <w:p w14:paraId="3A2367D5" w14:textId="77777777" w:rsidR="002B25D9" w:rsidRPr="00DE0E92" w:rsidRDefault="002B25D9" w:rsidP="002B25D9">
      <w:pPr>
        <w:jc w:val="right"/>
      </w:pPr>
    </w:p>
    <w:p w14:paraId="7B531F95" w14:textId="77777777" w:rsidR="002B25D9" w:rsidRPr="00DE0E92" w:rsidRDefault="002B25D9" w:rsidP="002B25D9">
      <w:pPr>
        <w:jc w:val="right"/>
      </w:pPr>
      <w:r w:rsidRPr="00DE0E92">
        <w:t>Журнал «Главбух» № 6, 2026 г.</w:t>
      </w:r>
    </w:p>
    <w:p w14:paraId="3EEF82BA" w14:textId="77777777" w:rsidR="002B25D9" w:rsidRPr="00DE0E92" w:rsidRDefault="002B25D9" w:rsidP="002B25D9">
      <w:pPr>
        <w:rPr>
          <w:b/>
          <w:bCs/>
        </w:rPr>
      </w:pPr>
    </w:p>
    <w:p w14:paraId="227ACFD5" w14:textId="77777777" w:rsidR="002B25D9" w:rsidRDefault="002B25D9"/>
    <w:sectPr w:rsidR="002B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2B25D9"/>
    <w:rsid w:val="00D6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" TargetMode="External"/><Relationship Id="rId4" Type="http://schemas.openxmlformats.org/officeDocument/2006/relationships/hyperlink" Target="https://e.glavbukh.ru/npd-doc?npmid=99&amp;npid=1312346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1</cp:revision>
  <dcterms:created xsi:type="dcterms:W3CDTF">2026-04-10T13:35:00Z</dcterms:created>
  <dcterms:modified xsi:type="dcterms:W3CDTF">2026-04-10T13:35:00Z</dcterms:modified>
</cp:coreProperties>
</file>